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A3" w:rsidRDefault="004470A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pt;margin-top:.1pt;width:149.3pt;height:12pt;z-index:251652096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9F47B2">
                  <w:pPr>
                    <w:pStyle w:val="3"/>
                    <w:shd w:val="clear" w:color="auto" w:fill="auto"/>
                    <w:spacing w:line="200" w:lineRule="exact"/>
                  </w:pPr>
                  <w:r>
                    <w:t xml:space="preserve">10. Козак М. В., </w:t>
                  </w:r>
                  <w:proofErr w:type="spellStart"/>
                  <w:r>
                    <w:t>Корчевська</w:t>
                  </w:r>
                  <w:proofErr w:type="spellEnd"/>
                  <w:r>
                    <w:t xml:space="preserve"> О. Л.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7pt;margin-top:14.9pt;width:524.9pt;height:.05pt;z-index:251654144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9F47B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 xml:space="preserve">4. «Мистецтво» підручник інтегрованого </w:t>
                  </w:r>
                  <w:r>
                    <w:rPr>
                      <w:rStyle w:val="11ptExact"/>
                    </w:rPr>
                    <w:t xml:space="preserve">курсу </w:t>
                  </w:r>
                  <w:r>
                    <w:t>для 4 класу закладів загальної середньої освіти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  <w:gridCol w:w="5774"/>
                    <w:gridCol w:w="1118"/>
                    <w:gridCol w:w="854"/>
                    <w:gridCol w:w="850"/>
                    <w:gridCol w:w="1430"/>
                  </w:tblGrid>
                  <w:tr w:rsidR="004E05A3">
                    <w:trPr>
                      <w:trHeight w:hRule="exact" w:val="250"/>
                      <w:jc w:val="center"/>
                    </w:trPr>
                    <w:tc>
                      <w:tcPr>
                        <w:tcW w:w="4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70" w:lineRule="exact"/>
                          <w:ind w:left="160" w:firstLine="0"/>
                        </w:pPr>
                        <w:r>
                          <w:rPr>
                            <w:rStyle w:val="2MicrosoftSansSerif85pt"/>
                          </w:rPr>
                          <w:t>№</w:t>
                        </w:r>
                      </w:p>
                    </w:tc>
                    <w:tc>
                      <w:tcPr>
                        <w:tcW w:w="57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Автор(и)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Мова</w:t>
                        </w:r>
                      </w:p>
                      <w:p w:rsidR="004E05A3" w:rsidRDefault="009F47B2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260" w:firstLine="0"/>
                        </w:pPr>
                        <w:r>
                          <w:rPr>
                            <w:rStyle w:val="210pt"/>
                          </w:rPr>
                          <w:t xml:space="preserve">Кількість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ляя</w:t>
                        </w:r>
                        <w:proofErr w:type="spellEnd"/>
                      </w:p>
                    </w:tc>
                    <w:tc>
                      <w:tcPr>
                        <w:tcW w:w="14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Альтернатива</w:t>
                        </w:r>
                      </w:p>
                    </w:tc>
                  </w:tr>
                  <w:tr w:rsidR="004E05A3">
                    <w:trPr>
                      <w:trHeight w:hRule="exact" w:val="278"/>
                      <w:jc w:val="center"/>
                    </w:trPr>
                    <w:tc>
                      <w:tcPr>
                        <w:tcW w:w="47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  <w:tc>
                      <w:tcPr>
                        <w:tcW w:w="577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  <w:tc>
                      <w:tcPr>
                        <w:tcW w:w="111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4E05A3"/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210pt"/>
                          </w:rPr>
                          <w:t>учнів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вчителів</w:t>
                        </w:r>
                      </w:p>
                    </w:tc>
                    <w:tc>
                      <w:tcPr>
                        <w:tcW w:w="143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</w:tr>
                  <w:tr w:rsidR="004E05A3">
                    <w:trPr>
                      <w:trHeight w:hRule="exact" w:val="278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80" w:lineRule="exact"/>
                          <w:ind w:left="160" w:firstLine="0"/>
                        </w:pPr>
                        <w:r>
                          <w:rPr>
                            <w:rStyle w:val="2MicrosoftSansSerif9pt"/>
                          </w:rPr>
                          <w:t>1</w:t>
                        </w:r>
                        <w:r>
                          <w:rPr>
                            <w:rStyle w:val="2MicrosoftSansSerif85pt"/>
                          </w:rPr>
                          <w:t>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Масол </w:t>
                        </w:r>
                        <w:r>
                          <w:rPr>
                            <w:rStyle w:val="295pt"/>
                          </w:rPr>
                          <w:t xml:space="preserve">Л, </w:t>
                        </w:r>
                        <w:r>
                          <w:rPr>
                            <w:rStyle w:val="210pt"/>
                          </w:rPr>
                          <w:t>М., Гайдамака О. В., Колотило О. М.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2.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Рубля </w:t>
                        </w:r>
                        <w:r>
                          <w:rPr>
                            <w:rStyle w:val="295pt"/>
                          </w:rPr>
                          <w:t xml:space="preserve">Т. Є., </w:t>
                        </w:r>
                        <w:r>
                          <w:rPr>
                            <w:rStyle w:val="210pt"/>
                          </w:rPr>
                          <w:t xml:space="preserve">Мед </w:t>
                        </w:r>
                        <w:r>
                          <w:rPr>
                            <w:rStyle w:val="295pt"/>
                          </w:rPr>
                          <w:t xml:space="preserve">І. </w:t>
                        </w:r>
                        <w:r>
                          <w:rPr>
                            <w:rStyle w:val="29pt"/>
                          </w:rPr>
                          <w:t>Я.,</w:t>
                        </w:r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Щегяова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</w:t>
                        </w:r>
                        <w:r>
                          <w:rPr>
                            <w:rStyle w:val="295pt"/>
                          </w:rPr>
                          <w:t>Т. Л.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80" w:lineRule="exact"/>
                          <w:ind w:left="160" w:firstLine="0"/>
                        </w:pPr>
                        <w:r>
                          <w:rPr>
                            <w:rStyle w:val="2MicrosoftSansSerif9pt"/>
                          </w:rPr>
                          <w:t>3</w:t>
                        </w:r>
                        <w:r>
                          <w:rPr>
                            <w:rStyle w:val="2MicrosoftSansSerif85pt"/>
                          </w:rPr>
                          <w:t>,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Кїзілова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Г. О.,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ІПуяько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А.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Лобова О. В.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74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Кондратова Л. Г.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4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90" w:lineRule="exact"/>
                          <w:ind w:left="160" w:firstLine="0"/>
                        </w:pPr>
                        <w:r>
                          <w:rPr>
                            <w:rStyle w:val="295pt0"/>
                          </w:rPr>
                          <w:t>6</w:t>
                        </w:r>
                        <w:r>
                          <w:rPr>
                            <w:rStyle w:val="2MicrosoftSansSerif85pt0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Островський В. М.,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Федуя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Г. П.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74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7.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Калїніченко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В.,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Аристова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Л. С.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0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0"/>
                          </w:rPr>
                          <w:t>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5, ІД,8,4</w:t>
                        </w: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8.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Лемешева Н. А.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302"/>
                      <w:jc w:val="center"/>
                    </w:trPr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9.</w:t>
                        </w:r>
                      </w:p>
                    </w:tc>
                    <w:tc>
                      <w:tcPr>
                        <w:tcW w:w="57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Стеценко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І. Б.,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Садовенко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С. М.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E05A3" w:rsidRDefault="004E05A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45pt;margin-top:183.6pt;width:533.5pt;height:30.95pt;z-index:251656192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9F47B2">
                  <w:pPr>
                    <w:pStyle w:val="20"/>
                    <w:shd w:val="clear" w:color="auto" w:fill="auto"/>
                    <w:tabs>
                      <w:tab w:val="left" w:leader="underscore" w:pos="2136"/>
                      <w:tab w:val="left" w:leader="underscore" w:pos="6197"/>
                      <w:tab w:val="left" w:leader="underscore" w:pos="6480"/>
                      <w:tab w:val="left" w:leader="underscore" w:pos="9010"/>
                      <w:tab w:val="left" w:leader="underscore" w:pos="10430"/>
                    </w:tabs>
                    <w:ind w:left="340"/>
                  </w:pPr>
                  <w:r>
                    <w:rPr>
                      <w:rStyle w:val="2Exact"/>
                    </w:rPr>
                    <w:t xml:space="preserve">5. «Українська мова та читання» підручник для 4 класу закладів загальної середньої освіти (у 2-х </w:t>
                  </w:r>
                  <w:r>
                    <w:rPr>
                      <w:rStyle w:val="2Exact0"/>
                    </w:rPr>
                    <w:t>частинах)</w:t>
                  </w:r>
                  <w:r>
                    <w:rPr>
                      <w:rStyle w:val="2Exact"/>
                    </w:rPr>
                    <w:tab/>
                    <w:t>-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45pt;margin-top:211.9pt;width:524.9pt;height:.05pt;z-index:2516572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5779"/>
                    <w:gridCol w:w="1123"/>
                    <w:gridCol w:w="850"/>
                    <w:gridCol w:w="845"/>
                    <w:gridCol w:w="1435"/>
                  </w:tblGrid>
                  <w:tr w:rsidR="004E05A3">
                    <w:trPr>
                      <w:trHeight w:hRule="exact" w:val="245"/>
                      <w:jc w:val="center"/>
                    </w:trPr>
                    <w:tc>
                      <w:tcPr>
                        <w:tcW w:w="4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Автор(и)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Мова</w:t>
                        </w:r>
                      </w:p>
                      <w:p w:rsidR="004E05A3" w:rsidRDefault="009F47B2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6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260" w:firstLine="0"/>
                        </w:pPr>
                        <w:r>
                          <w:rPr>
                            <w:rStyle w:val="210pt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4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Альтернатива</w:t>
                        </w:r>
                      </w:p>
                    </w:tc>
                  </w:tr>
                  <w:tr w:rsidR="004E05A3">
                    <w:trPr>
                      <w:trHeight w:hRule="exact" w:val="278"/>
                      <w:jc w:val="center"/>
                    </w:trPr>
                    <w:tc>
                      <w:tcPr>
                        <w:tcW w:w="46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/>
                    </w:tc>
                    <w:tc>
                      <w:tcPr>
                        <w:tcW w:w="57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  <w:tc>
                      <w:tcPr>
                        <w:tcW w:w="112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4E05A3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210pt"/>
                          </w:rPr>
                          <w:t>учнів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вчителів</w:t>
                        </w:r>
                      </w:p>
                    </w:tc>
                    <w:tc>
                      <w:tcPr>
                        <w:tcW w:w="143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1.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Іваниця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Г. А.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2.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Большакова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І. О., Хворостяний І. Г.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50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3.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(Частина 1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Захарійчук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М. Д.) (Частина 2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Богданець-Білоскаиенко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1., Шумейко Ю. М.)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Іщенко О. Л., Іщенко А. Ю.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7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210pt"/>
                          </w:rPr>
                          <w:t>Чабайовська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М. І., Омельченко Н. М.,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Кожушко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С. М.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10" w:lineRule="exact"/>
                          <w:ind w:left="160" w:firstLine="0"/>
                        </w:pPr>
                        <w:r>
                          <w:rPr>
                            <w:rStyle w:val="2Consolas105pt"/>
                          </w:rPr>
                          <w:t>6</w:t>
                        </w:r>
                        <w:r>
                          <w:rPr>
                            <w:rStyle w:val="245pt"/>
                          </w:rPr>
                          <w:t>,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Сапун Г. М.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10" w:lineRule="exact"/>
                          <w:ind w:left="160" w:firstLine="0"/>
                        </w:pPr>
                        <w:r>
                          <w:rPr>
                            <w:rStyle w:val="2105pt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13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8,2,1,4,9</w:t>
                        </w:r>
                      </w:p>
                    </w:tc>
                  </w:tr>
                  <w:tr w:rsidR="004E05A3">
                    <w:trPr>
                      <w:trHeight w:hRule="exact" w:val="49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7.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(Частина 1 авт. Пономарьова К. І., Гайова Л. А.) (Частина 2 авт. Савченко О. Я., Красунька І. В. 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8.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Остапенко Г. С.,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Волощенко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В., Козак О. її.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49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9.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(Частина 1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Вашуленко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М. С., Васильківська Н. А., Дубовик С. Г.) (Частина 2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Вашуленко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В.)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49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10.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(Частина І авт. Кравцова Н. М., Придаток </w:t>
                        </w:r>
                        <w:r>
                          <w:rPr>
                            <w:rStyle w:val="29pt"/>
                          </w:rPr>
                          <w:t>О.</w:t>
                        </w:r>
                        <w:r>
                          <w:rPr>
                            <w:rStyle w:val="210pt"/>
                          </w:rPr>
                          <w:t xml:space="preserve"> Д., Романова В. М.) (Частина 2 авт. Савчук А. С.)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523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11.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 w:rsidP="00D01C6B">
                        <w:pPr>
                          <w:pStyle w:val="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 xml:space="preserve">(Частина 1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ВарзацькаЛ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. О.,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Зроль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Г. €.</w:t>
                        </w:r>
                        <w:r>
                          <w:rPr>
                            <w:rStyle w:val="210pt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Ши</w:t>
                        </w:r>
                        <w:r w:rsidR="00D01C6B">
                          <w:rPr>
                            <w:rStyle w:val="210pt"/>
                          </w:rPr>
                          <w:t>л</w:t>
                        </w:r>
                        <w:bookmarkStart w:id="0" w:name="_GoBack"/>
                        <w:bookmarkEnd w:id="0"/>
                        <w:r>
                          <w:rPr>
                            <w:rStyle w:val="210pt"/>
                          </w:rPr>
                          <w:t>ьцоваЛ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. М.) (Частина 2 авт.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Чумарна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М. І.)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E05A3" w:rsidRDefault="004E05A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449.75pt;width:524.65pt;height:.05pt;z-index:251658240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9F47B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б. «Я досліджую світ» підручник для 4 класу закладів загальної середньої освіти (у 2-х частинах)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5779"/>
                    <w:gridCol w:w="1118"/>
                    <w:gridCol w:w="850"/>
                    <w:gridCol w:w="850"/>
                    <w:gridCol w:w="1430"/>
                  </w:tblGrid>
                  <w:tr w:rsidR="004E05A3">
                    <w:trPr>
                      <w:trHeight w:hRule="exact" w:val="240"/>
                      <w:jc w:val="center"/>
                    </w:trPr>
                    <w:tc>
                      <w:tcPr>
                        <w:tcW w:w="4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180" w:lineRule="exact"/>
                          <w:ind w:left="160" w:firstLine="0"/>
                        </w:pPr>
                        <w:r>
                          <w:rPr>
                            <w:rStyle w:val="29pt"/>
                          </w:rPr>
                          <w:t>№</w:t>
                        </w:r>
                      </w:p>
                    </w:tc>
                    <w:tc>
                      <w:tcPr>
                        <w:tcW w:w="57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Автор(и)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Мова</w:t>
                        </w:r>
                      </w:p>
                      <w:p w:rsidR="004E05A3" w:rsidRDefault="009F47B2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260" w:firstLine="0"/>
                        </w:pPr>
                        <w:r>
                          <w:rPr>
                            <w:rStyle w:val="210pt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4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Альтернатива</w:t>
                        </w:r>
                      </w:p>
                    </w:tc>
                  </w:tr>
                  <w:tr w:rsidR="004E05A3">
                    <w:trPr>
                      <w:trHeight w:hRule="exact" w:val="278"/>
                      <w:jc w:val="center"/>
                    </w:trPr>
                    <w:tc>
                      <w:tcPr>
                        <w:tcW w:w="46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  <w:tc>
                      <w:tcPr>
                        <w:tcW w:w="57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  <w:tc>
                      <w:tcPr>
                        <w:tcW w:w="111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4E05A3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210pt"/>
                          </w:rPr>
                          <w:t>учнів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вчителів</w:t>
                        </w:r>
                      </w:p>
                    </w:tc>
                    <w:tc>
                      <w:tcPr>
                        <w:tcW w:w="143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4E05A3"/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1.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Бібік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М., Бондарчук Г. П.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49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10" w:lineRule="exact"/>
                          <w:ind w:left="160" w:firstLine="0"/>
                        </w:pPr>
                        <w:r>
                          <w:rPr>
                            <w:rStyle w:val="2105pt"/>
                          </w:rPr>
                          <w:t>2.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4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Воронцова Т. В., Пономаренко В. Хомич О. Л., Лаврентьєва І. В.,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Авдруж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В.,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Васялеяко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К.С.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7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3.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Гільберт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Т. Г., Тарнавська С. С„ Павич Н. М.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Грущинська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І. В., Хитра 3. М.,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Дробязко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1.1.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74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Волощенко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В., Козак О. II., Остапенко Г. С.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10" w:lineRule="exact"/>
                          <w:ind w:left="180" w:firstLine="0"/>
                        </w:pPr>
                        <w:r>
                          <w:rPr>
                            <w:rStyle w:val="2105pt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ІЗ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І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7,8,9,10,2</w:t>
                        </w: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6.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за редакцією М.С.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Вашуденка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Єресько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Т. її.,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Безкоровайна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О. В.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7.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Будна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О.,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Гладюк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Т. В.,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Заброцька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С. Г.,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Шост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Б.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8.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Жаркова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1.1., Мечник Л. А.,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Роговська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</w:t>
                        </w:r>
                        <w:r>
                          <w:rPr>
                            <w:rStyle w:val="29pt"/>
                          </w:rPr>
                          <w:t>Л.</w:t>
                        </w:r>
                        <w:r>
                          <w:rPr>
                            <w:rStyle w:val="210pt"/>
                          </w:rPr>
                          <w:t xml:space="preserve"> І.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269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9.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Андрусевко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І. В.,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Котелянедь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Н. В., Агєєва О. В.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E05A3">
                    <w:trPr>
                      <w:trHeight w:hRule="exact" w:val="302"/>
                      <w:jc w:val="center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left="160" w:firstLine="0"/>
                        </w:pPr>
                        <w:r>
                          <w:rPr>
                            <w:rStyle w:val="210pt"/>
                          </w:rPr>
                          <w:t>10.</w:t>
                        </w:r>
                      </w:p>
                    </w:tc>
                    <w:tc>
                      <w:tcPr>
                        <w:tcW w:w="5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E05A3" w:rsidRDefault="009F47B2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Іщенко О. Л., Іщенко А. Ю., Баранова Ю. Б.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05A3" w:rsidRDefault="004E05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E05A3" w:rsidRDefault="004E05A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3.35pt;margin-top:681.1pt;width:28.8pt;height:13.2pt;z-index:251660288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4E05A3">
                  <w:pPr>
                    <w:pStyle w:val="21"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85.1pt;margin-top:646.15pt;width:99.85pt;height:17.85pt;z-index:251661312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4E05A3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44.3pt;margin-top:696.15pt;width:42.25pt;height:12.4pt;z-index:251662336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4E05A3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93.6pt;margin-top:678.5pt;width:69.1pt;height:15.6pt;z-index:251663360;mso-wrap-distance-left:5pt;mso-wrap-distance-right:5pt;mso-position-horizontal-relative:margin" filled="f" stroked="f">
            <v:textbox style="mso-fit-shape-to-text:t" inset="0,0,0,0">
              <w:txbxContent>
                <w:p w:rsidR="004E05A3" w:rsidRDefault="004E05A3">
                  <w:pPr>
                    <w:pStyle w:val="22"/>
                    <w:keepNext/>
                    <w:keepLines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4E05A3">
      <w:pPr>
        <w:spacing w:line="360" w:lineRule="exact"/>
      </w:pPr>
    </w:p>
    <w:p w:rsidR="004E05A3" w:rsidRDefault="002A2EF0">
      <w:pPr>
        <w:spacing w:line="360" w:lineRule="exact"/>
      </w:pPr>
      <w:r>
        <w:pict>
          <v:shape id="_x0000_s1031" type="#_x0000_t202" style="position:absolute;margin-left:1.45pt;margin-top:-.65pt;width:524.9pt;height:163.85pt;z-index:251659264;mso-wrap-distance-left:5pt;mso-wrap-distance-right:5pt;mso-position-horizontal-relative:margin" filled="f" stroked="f">
            <v:textbox inset="0,0,0,0">
              <w:txbxContent>
                <w:p w:rsidR="002A2EF0" w:rsidRDefault="002A2EF0" w:rsidP="002A2EF0">
                  <w:pPr>
                    <w:rPr>
                      <w:sz w:val="2"/>
                      <w:szCs w:val="2"/>
                    </w:rPr>
                  </w:pPr>
                </w:p>
                <w:p w:rsidR="004E05A3" w:rsidRDefault="004E05A3">
                  <w:pPr>
                    <w:pStyle w:val="a5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</w:p>
    <w:p w:rsidR="004E05A3" w:rsidRDefault="004E05A3">
      <w:pPr>
        <w:spacing w:line="717" w:lineRule="exact"/>
      </w:pPr>
    </w:p>
    <w:p w:rsidR="004E05A3" w:rsidRDefault="004E05A3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p w:rsidR="002A2EF0" w:rsidRDefault="002A2EF0">
      <w:pPr>
        <w:rPr>
          <w:sz w:val="2"/>
          <w:szCs w:val="2"/>
        </w:rPr>
      </w:pPr>
    </w:p>
    <w:sectPr w:rsidR="002A2EF0" w:rsidSect="002A2EF0">
      <w:type w:val="continuous"/>
      <w:pgSz w:w="11900" w:h="16840"/>
      <w:pgMar w:top="426" w:right="435" w:bottom="845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A9" w:rsidRDefault="004470A9">
      <w:r>
        <w:separator/>
      </w:r>
    </w:p>
  </w:endnote>
  <w:endnote w:type="continuationSeparator" w:id="0">
    <w:p w:rsidR="004470A9" w:rsidRDefault="0044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A9" w:rsidRDefault="004470A9"/>
  </w:footnote>
  <w:footnote w:type="continuationSeparator" w:id="0">
    <w:p w:rsidR="004470A9" w:rsidRDefault="004470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05A3"/>
    <w:rsid w:val="002A2EF0"/>
    <w:rsid w:val="004470A9"/>
    <w:rsid w:val="004E05A3"/>
    <w:rsid w:val="007F61DC"/>
    <w:rsid w:val="008A4369"/>
    <w:rsid w:val="009F47B2"/>
    <w:rsid w:val="00AA2F7B"/>
    <w:rsid w:val="00D01C6B"/>
    <w:rsid w:val="00D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Exact">
    <w:name w:val="Подпись к таблице + 1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MicrosoftSansSerif85pt">
    <w:name w:val="Основной текст (2) + Microsoft Sans Serif;8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MicrosoftSansSerif9pt">
    <w:name w:val="Основной текст (2) + Microsoft Sans Serif;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MicrosoftSansSerif85pt0">
    <w:name w:val="Основной текст (2) + Microsoft Sans Serif;8;5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Consolas105pt">
    <w:name w:val="Основной текст (2) + Consolas;10;5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45pt">
    <w:name w:val="Основной текст (2) + 4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2021-03-16T11:45:00Z</dcterms:created>
  <dcterms:modified xsi:type="dcterms:W3CDTF">2021-03-16T13:01:00Z</dcterms:modified>
</cp:coreProperties>
</file>